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5015"/>
      </w:tblGrid>
      <w:tr w:rsidR="00ED0758" w14:paraId="0EFA5A61" w14:textId="77777777" w:rsidTr="00ED0758">
        <w:tc>
          <w:tcPr>
            <w:tcW w:w="4909" w:type="dxa"/>
          </w:tcPr>
          <w:p w14:paraId="4562BC05" w14:textId="0E9B3331" w:rsidR="00ED0758" w:rsidRDefault="00ED0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</w:t>
            </w:r>
          </w:p>
          <w:p w14:paraId="77D3E0C8" w14:textId="77777777" w:rsidR="00ED0758" w:rsidRDefault="00ED0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общим собранием работников</w:t>
            </w:r>
          </w:p>
          <w:p w14:paraId="1663581D" w14:textId="77777777" w:rsidR="00ED0758" w:rsidRDefault="00ED0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МБУ ДО ЦВР</w:t>
            </w:r>
          </w:p>
          <w:p w14:paraId="7C3802F5" w14:textId="77777777" w:rsidR="00ED0758" w:rsidRDefault="00ED0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(протокол от 11.01.2022 № 1)</w:t>
            </w:r>
          </w:p>
          <w:p w14:paraId="0BD67A93" w14:textId="77777777" w:rsidR="00ED0758" w:rsidRDefault="00ED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5" w:type="dxa"/>
            <w:hideMark/>
          </w:tcPr>
          <w:p w14:paraId="3E291FC3" w14:textId="1A6E61BE" w:rsidR="00ED0758" w:rsidRDefault="00ED07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6</w:t>
            </w:r>
          </w:p>
          <w:p w14:paraId="4AB444D2" w14:textId="77777777" w:rsidR="00ED0758" w:rsidRDefault="00ED07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№ 19 от 11.01.2022 г.</w:t>
            </w:r>
          </w:p>
          <w:p w14:paraId="00C102FC" w14:textId="77777777" w:rsidR="00ED0758" w:rsidRDefault="00ED07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предупреждение коррупции </w:t>
            </w:r>
          </w:p>
          <w:p w14:paraId="079C3718" w14:textId="77777777" w:rsidR="00ED0758" w:rsidRDefault="00ED07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МБУ ДО ЦВР</w:t>
            </w:r>
          </w:p>
        </w:tc>
      </w:tr>
    </w:tbl>
    <w:p w14:paraId="1B4A948D" w14:textId="77777777" w:rsidR="00D3423F" w:rsidRPr="00D3423F" w:rsidRDefault="00D3423F">
      <w:pPr>
        <w:rPr>
          <w:rFonts w:ascii="Times New Roman" w:hAnsi="Times New Roman" w:cs="Times New Roman"/>
          <w:sz w:val="28"/>
          <w:szCs w:val="28"/>
        </w:rPr>
      </w:pPr>
    </w:p>
    <w:p w14:paraId="696E46AB" w14:textId="1E6FBF20" w:rsidR="00060659" w:rsidRPr="00D3423F" w:rsidRDefault="00B2729C" w:rsidP="00D342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23F">
        <w:rPr>
          <w:rFonts w:ascii="Times New Roman" w:hAnsi="Times New Roman" w:cs="Times New Roman"/>
          <w:b/>
          <w:bCs/>
          <w:sz w:val="28"/>
          <w:szCs w:val="28"/>
        </w:rPr>
        <w:t>Перечень ситуаций конфликта интересов работников</w:t>
      </w:r>
    </w:p>
    <w:p w14:paraId="22E234EA" w14:textId="4D5AB93E" w:rsidR="00ED0758" w:rsidRDefault="00ED0758" w:rsidP="00ED0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 бюджетного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 </w:t>
      </w:r>
    </w:p>
    <w:p w14:paraId="5B14BE10" w14:textId="77777777" w:rsidR="00ED0758" w:rsidRDefault="00ED0758" w:rsidP="00ED0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«Юрьев-Польский районный Центр внешкольной работы»</w:t>
      </w:r>
    </w:p>
    <w:p w14:paraId="06DA0E98" w14:textId="0283D67D" w:rsidR="00D3423F" w:rsidRDefault="00D3423F" w:rsidP="00D342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100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1"/>
        <w:gridCol w:w="5026"/>
      </w:tblGrid>
      <w:tr w:rsidR="00060659" w:rsidRPr="00D3423F" w14:paraId="625105BA" w14:textId="77777777" w:rsidTr="00D3423F">
        <w:trPr>
          <w:trHeight w:val="427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9F812" w14:textId="77777777" w:rsidR="00060659" w:rsidRPr="00D3423F" w:rsidRDefault="00B2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Конфликтная ситуация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EA9B3" w14:textId="77777777" w:rsidR="00060659" w:rsidRPr="00D3423F" w:rsidRDefault="00B2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Возможные способы ее урегулирования</w:t>
            </w:r>
          </w:p>
        </w:tc>
      </w:tr>
      <w:tr w:rsidR="00060659" w:rsidRPr="00D3423F" w14:paraId="4BABED2A" w14:textId="77777777" w:rsidTr="00D3423F">
        <w:trPr>
          <w:trHeight w:val="3322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59845" w14:textId="0F37EBED" w:rsidR="00060659" w:rsidRPr="00D3423F" w:rsidRDefault="00B2729C">
            <w:pPr>
              <w:tabs>
                <w:tab w:val="left" w:pos="413"/>
                <w:tab w:val="left" w:pos="1128"/>
                <w:tab w:val="left" w:pos="1517"/>
                <w:tab w:val="left" w:pos="2290"/>
                <w:tab w:val="right" w:pos="4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  <w:r w:rsidR="00D34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>МБУ ДО ЦВР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 (далее -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ab/>
              <w:t>ходе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ab/>
              <w:t>выполнения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ab/>
              <w:t>трудовых</w:t>
            </w:r>
          </w:p>
          <w:p w14:paraId="43BF77E4" w14:textId="77777777" w:rsidR="00060659" w:rsidRPr="00D3423F" w:rsidRDefault="00B2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обязанностей участвует в принятии решений, которые могут принести материальную или нематериальную выгоду лицам, являющимся его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родственниками, друзьями или иным лицам, с которыми связана его личная заинтересованность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74417" w14:textId="77777777" w:rsidR="00060659" w:rsidRPr="00D3423F" w:rsidRDefault="00B2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Отстранение работника от принятия того решения, которое является предметом конфликта интересов</w:t>
            </w:r>
          </w:p>
        </w:tc>
      </w:tr>
      <w:tr w:rsidR="00060659" w:rsidRPr="00D3423F" w14:paraId="6C2EB912" w14:textId="77777777" w:rsidTr="00D3423F">
        <w:trPr>
          <w:trHeight w:val="2044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630B0" w14:textId="679E5BB2" w:rsidR="00060659" w:rsidRPr="00D3423F" w:rsidRDefault="00B2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работник 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 xml:space="preserve"> ЦВР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участвует в принятии кадровых решений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лиц, являющихся его родственниками, друзьями или иными лицами, с которым связана его личная заинтересованность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68DE7" w14:textId="77777777" w:rsidR="00060659" w:rsidRPr="00D3423F" w:rsidRDefault="00B2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Отстранение работника от принятия решения, которое является предметом конфликта интересов; перевод работника (его подчиненного) на и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ную должность или изменение круга его должностных обязанностей</w:t>
            </w:r>
          </w:p>
        </w:tc>
      </w:tr>
      <w:tr w:rsidR="00D3423F" w:rsidRPr="00D3423F" w14:paraId="7FBAB98B" w14:textId="77777777" w:rsidTr="00D942EB">
        <w:trPr>
          <w:trHeight w:val="2943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2D337" w14:textId="677085F0" w:rsidR="00D3423F" w:rsidRPr="00D3423F" w:rsidRDefault="00D3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работник 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решение о закупке 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являющихся результатами интеллектуальной деятельности, на которую он или иное лицо, с которым связана личная заинтересованность</w:t>
            </w:r>
          </w:p>
          <w:p w14:paraId="577EE5F1" w14:textId="234D9CF4" w:rsidR="00D3423F" w:rsidRPr="00D3423F" w:rsidRDefault="00D3423F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работника, обладает исключительными правами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838E0" w14:textId="4016EFAE" w:rsidR="00D3423F" w:rsidRPr="00D3423F" w:rsidRDefault="00D3423F" w:rsidP="00E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Отстранение работника от принятия решения, которое является предметом конфликта интересов, принятие решения о закупке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школой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являющихся результатом интеллектуальной деятельности, с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привлечением независимых экспертов</w:t>
            </w:r>
          </w:p>
        </w:tc>
      </w:tr>
      <w:tr w:rsidR="00060659" w:rsidRPr="00D3423F" w14:paraId="246BCC10" w14:textId="77777777" w:rsidTr="00D3423F">
        <w:trPr>
          <w:trHeight w:val="2399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2B2E4" w14:textId="173A7470" w:rsidR="00060659" w:rsidRPr="00D3423F" w:rsidRDefault="00B2729C" w:rsidP="00E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, с которым связана личная заинтересованность работника, получает материальные блага или услуги от иной организации, которая имеет деловые отношения с 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, намеревается установить такие отношения или явл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яется ее конкурентом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5AC31" w14:textId="77777777" w:rsidR="00060659" w:rsidRPr="00D3423F" w:rsidRDefault="00B2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</w:t>
            </w:r>
          </w:p>
        </w:tc>
      </w:tr>
      <w:tr w:rsidR="00060659" w:rsidRPr="00D3423F" w14:paraId="23695C05" w14:textId="77777777" w:rsidTr="00D3423F">
        <w:trPr>
          <w:trHeight w:val="2966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049D1" w14:textId="7D04723C" w:rsidR="00060659" w:rsidRPr="00D3423F" w:rsidRDefault="00B2729C" w:rsidP="00E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 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, с которым связан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а личная заинтересованность работника, получает дорогостоящие подарки от своего подчиненного или иного работника 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, в отношении которого работник выполняет контрольные функции, от обучающихся или их родителей (законных представителей)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CC61F" w14:textId="77777777" w:rsidR="00060659" w:rsidRPr="00D3423F" w:rsidRDefault="00B2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ребование работн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ику вернуть дорогостоящий подарок дарителю; установление правил корпоративного поведения, призывающих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язанностей</w:t>
            </w:r>
          </w:p>
        </w:tc>
      </w:tr>
      <w:tr w:rsidR="00060659" w:rsidRPr="00D3423F" w14:paraId="18EF3EE1" w14:textId="77777777" w:rsidTr="00D3423F">
        <w:trPr>
          <w:trHeight w:val="2682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BED9B" w14:textId="12912AB7" w:rsidR="00060659" w:rsidRPr="00D3423F" w:rsidRDefault="00B2729C" w:rsidP="00E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Административный работник</w:t>
            </w:r>
            <w:r w:rsidR="00D34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71938" w14:textId="77777777" w:rsidR="00060659" w:rsidRPr="00D3423F" w:rsidRDefault="00B2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      </w:r>
          </w:p>
        </w:tc>
      </w:tr>
      <w:tr w:rsidR="00D3423F" w:rsidRPr="00D3423F" w14:paraId="11CAAC92" w14:textId="77777777" w:rsidTr="00861511">
        <w:trPr>
          <w:trHeight w:val="5011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C06CB" w14:textId="1872DBFA" w:rsidR="00D3423F" w:rsidRPr="00D3423F" w:rsidRDefault="00D3423F" w:rsidP="00E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работник 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 платные образовательные услуги обучающимся в данной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 (в т. ч. в качестве индивидуального предпринимателя), не обеспечивая качество обучения в рамках реализации основных образовательных программ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F473C" w14:textId="77777777" w:rsidR="00D3423F" w:rsidRPr="00D3423F" w:rsidRDefault="00D3423F" w:rsidP="00D3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интересов, учет низких результатов образовательной деятельности в классе при прохождении аттестации на занимаемую должность, а также учет при начислении выплат стимулирующего характера (размера стимулирующей выплаты), дисциплинарное взыскание за ненадлежащее выполнение</w:t>
            </w:r>
          </w:p>
          <w:p w14:paraId="58AD7768" w14:textId="7BAC7E11" w:rsidR="00D3423F" w:rsidRPr="00D3423F" w:rsidRDefault="00D3423F" w:rsidP="006C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</w:t>
            </w:r>
          </w:p>
        </w:tc>
      </w:tr>
      <w:tr w:rsidR="00060659" w:rsidRPr="00D3423F" w14:paraId="2E953757" w14:textId="77777777" w:rsidTr="00D3423F">
        <w:trPr>
          <w:trHeight w:val="4100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57319" w14:textId="6CCAB28D" w:rsidR="00060659" w:rsidRPr="00D3423F" w:rsidRDefault="00B2729C" w:rsidP="00E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D0758">
              <w:rPr>
                <w:rFonts w:ascii="Times New Roman" w:hAnsi="Times New Roman" w:cs="Times New Roman"/>
                <w:sz w:val="28"/>
                <w:szCs w:val="28"/>
              </w:rPr>
              <w:t>ЦВР, педагогический работник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 xml:space="preserve"> побуждают родителей к благотворительным пожертвованиям путем посулов и (или) 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шантажа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79D8" w14:textId="77777777" w:rsidR="00060659" w:rsidRPr="00D3423F" w:rsidRDefault="00B2729C" w:rsidP="00D3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интересов.</w:t>
            </w:r>
          </w:p>
          <w:p w14:paraId="6BF845A8" w14:textId="77777777" w:rsidR="00060659" w:rsidRPr="00D3423F" w:rsidRDefault="00B2729C" w:rsidP="00D3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Фиксация факта побуждения родителей (законных представителей) обучающихся к благотворит</w:t>
            </w:r>
            <w:r w:rsidRPr="00D3423F">
              <w:rPr>
                <w:rFonts w:ascii="Times New Roman" w:hAnsi="Times New Roman" w:cs="Times New Roman"/>
                <w:sz w:val="28"/>
                <w:szCs w:val="28"/>
              </w:rPr>
              <w:t>ельным пожертвованиям путем посулов и (или) шантажа, дисциплинарное взыскание за ненадлежащее выполнение должностных обязанностей</w:t>
            </w:r>
          </w:p>
        </w:tc>
      </w:tr>
    </w:tbl>
    <w:p w14:paraId="2D78E171" w14:textId="77777777" w:rsidR="00867DA6" w:rsidRPr="00D3423F" w:rsidRDefault="00867D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7DA6" w:rsidRPr="00D3423F" w:rsidSect="00D3423F">
      <w:type w:val="continuous"/>
      <w:pgSz w:w="11909" w:h="16840"/>
      <w:pgMar w:top="1134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81C46" w14:textId="77777777" w:rsidR="00B2729C" w:rsidRDefault="00B2729C">
      <w:r>
        <w:separator/>
      </w:r>
    </w:p>
  </w:endnote>
  <w:endnote w:type="continuationSeparator" w:id="0">
    <w:p w14:paraId="0E74FCE5" w14:textId="77777777" w:rsidR="00B2729C" w:rsidRDefault="00B2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910EC" w14:textId="77777777" w:rsidR="00B2729C" w:rsidRDefault="00B2729C"/>
  </w:footnote>
  <w:footnote w:type="continuationSeparator" w:id="0">
    <w:p w14:paraId="74E41F90" w14:textId="77777777" w:rsidR="00B2729C" w:rsidRDefault="00B272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59"/>
    <w:rsid w:val="00060659"/>
    <w:rsid w:val="00506F31"/>
    <w:rsid w:val="00706349"/>
    <w:rsid w:val="00867DA6"/>
    <w:rsid w:val="00964786"/>
    <w:rsid w:val="00B2729C"/>
    <w:rsid w:val="00C767EC"/>
    <w:rsid w:val="00D3423F"/>
    <w:rsid w:val="00E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96BB"/>
  <w15:docId w15:val="{FC74A66D-3965-4735-ADB7-ED4CCF04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23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cp:lastModifiedBy>Пользователь</cp:lastModifiedBy>
  <cp:revision>5</cp:revision>
  <dcterms:created xsi:type="dcterms:W3CDTF">2022-09-22T07:18:00Z</dcterms:created>
  <dcterms:modified xsi:type="dcterms:W3CDTF">2022-10-02T08:10:00Z</dcterms:modified>
</cp:coreProperties>
</file>